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6" w:rsidRDefault="00933FDE" w:rsidP="00933FDE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33FDE" w:rsidRDefault="00933FDE" w:rsidP="00933FDE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933FDE" w:rsidRDefault="00933FDE" w:rsidP="00933FDE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933FDE" w:rsidRDefault="00933FDE" w:rsidP="00933FDE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FDE" w:rsidRDefault="00933FDE" w:rsidP="00933FDE">
      <w:pPr>
        <w:tabs>
          <w:tab w:val="left" w:pos="7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24965" w:rsidRDefault="0022496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965" w:rsidRDefault="0022496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965" w:rsidRDefault="0022496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965" w:rsidRPr="00933FDE" w:rsidRDefault="0022496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FDE">
        <w:rPr>
          <w:rFonts w:ascii="Times New Roman" w:hAnsi="Times New Roman"/>
          <w:sz w:val="28"/>
          <w:szCs w:val="28"/>
        </w:rPr>
        <w:t xml:space="preserve">    </w:t>
      </w:r>
      <w:r w:rsidR="00933FDE" w:rsidRPr="00933FDE">
        <w:rPr>
          <w:rFonts w:ascii="Times New Roman" w:hAnsi="Times New Roman"/>
          <w:sz w:val="28"/>
          <w:szCs w:val="28"/>
          <w:u w:val="single"/>
        </w:rPr>
        <w:t xml:space="preserve">02.02.2022       </w:t>
      </w:r>
      <w:r w:rsidRPr="00933FDE">
        <w:rPr>
          <w:rFonts w:ascii="Times New Roman" w:hAnsi="Times New Roman"/>
          <w:sz w:val="28"/>
          <w:szCs w:val="28"/>
          <w:u w:val="single"/>
        </w:rPr>
        <w:t xml:space="preserve">         16</w:t>
      </w:r>
    </w:p>
    <w:p w:rsidR="00224965" w:rsidRDefault="00933FDE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п. Тумнин</w:t>
      </w:r>
    </w:p>
    <w:p w:rsidR="00224965" w:rsidRDefault="00224965" w:rsidP="0022601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224965" w:rsidP="00E36A56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6A56">
        <w:rPr>
          <w:rFonts w:ascii="Times New Roman" w:hAnsi="Times New Roman"/>
          <w:sz w:val="28"/>
          <w:szCs w:val="28"/>
        </w:rPr>
        <w:t>О</w:t>
      </w:r>
      <w:r w:rsidR="00B03D06">
        <w:rPr>
          <w:rFonts w:ascii="Times New Roman" w:hAnsi="Times New Roman"/>
          <w:sz w:val="28"/>
          <w:szCs w:val="28"/>
        </w:rPr>
        <w:t xml:space="preserve"> </w:t>
      </w:r>
      <w:r w:rsidR="00E36A56">
        <w:rPr>
          <w:rFonts w:ascii="Times New Roman" w:hAnsi="Times New Roman"/>
          <w:sz w:val="28"/>
          <w:szCs w:val="28"/>
        </w:rPr>
        <w:t xml:space="preserve"> внесени</w:t>
      </w:r>
      <w:r w:rsidR="00391CB3">
        <w:rPr>
          <w:rFonts w:ascii="Times New Roman" w:hAnsi="Times New Roman"/>
          <w:sz w:val="28"/>
          <w:szCs w:val="28"/>
        </w:rPr>
        <w:t>и</w:t>
      </w:r>
      <w:r w:rsidR="00E36A56">
        <w:rPr>
          <w:rFonts w:ascii="Times New Roman" w:hAnsi="Times New Roman"/>
          <w:sz w:val="28"/>
          <w:szCs w:val="28"/>
        </w:rPr>
        <w:t xml:space="preserve"> изменений</w:t>
      </w:r>
      <w:r w:rsidR="00AE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программу «Благоустройство территории сельского поселения «Поселок Тумнин» Ванинского муниципального района Хабаровского края на 2018 год и плановый период  2019-2024 год», утвержденную</w:t>
      </w:r>
      <w:r w:rsidR="00B03D06">
        <w:rPr>
          <w:rFonts w:ascii="Times New Roman" w:hAnsi="Times New Roman"/>
          <w:sz w:val="28"/>
          <w:szCs w:val="28"/>
        </w:rPr>
        <w:t xml:space="preserve"> </w:t>
      </w:r>
      <w:r w:rsidR="00AE7EB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AE7EB4">
        <w:rPr>
          <w:rFonts w:ascii="Times New Roman" w:hAnsi="Times New Roman"/>
          <w:sz w:val="28"/>
          <w:szCs w:val="28"/>
        </w:rPr>
        <w:t xml:space="preserve"> администрации сельского поселения  «Поселок Тумнин» Ванинского муниципального рай</w:t>
      </w:r>
      <w:r w:rsidR="00B45F8F">
        <w:rPr>
          <w:rFonts w:ascii="Times New Roman" w:hAnsi="Times New Roman"/>
          <w:sz w:val="28"/>
          <w:szCs w:val="28"/>
        </w:rPr>
        <w:t>о</w:t>
      </w:r>
      <w:r w:rsidR="00AE7EB4">
        <w:rPr>
          <w:rFonts w:ascii="Times New Roman" w:hAnsi="Times New Roman"/>
          <w:sz w:val="28"/>
          <w:szCs w:val="28"/>
        </w:rPr>
        <w:t>на Хабаровского края от 22.12.2017 № 72</w:t>
      </w:r>
      <w:r w:rsidR="00E36A56">
        <w:rPr>
          <w:rFonts w:ascii="Times New Roman" w:hAnsi="Times New Roman"/>
          <w:sz w:val="28"/>
          <w:szCs w:val="28"/>
        </w:rPr>
        <w:t xml:space="preserve"> </w:t>
      </w: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965" w:rsidRDefault="00224965" w:rsidP="00E3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45F8F">
        <w:rPr>
          <w:rFonts w:ascii="Times New Roman" w:hAnsi="Times New Roman"/>
          <w:sz w:val="28"/>
          <w:szCs w:val="28"/>
        </w:rPr>
        <w:t>соответствии с Федеральным законом от 06.10.2003г № 131-ФЗ «Об 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на основании Устава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D2857">
        <w:rPr>
          <w:rFonts w:ascii="Times New Roman" w:hAnsi="Times New Roman"/>
          <w:bCs/>
          <w:sz w:val="28"/>
          <w:szCs w:val="28"/>
        </w:rPr>
        <w:t xml:space="preserve">«Поселок Тумнин» </w:t>
      </w:r>
      <w:r>
        <w:rPr>
          <w:rFonts w:ascii="Times New Roman" w:hAnsi="Times New Roman"/>
          <w:bCs/>
          <w:sz w:val="28"/>
          <w:szCs w:val="28"/>
        </w:rPr>
        <w:t xml:space="preserve">Ванинского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27292E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EE5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224965" w:rsidRDefault="00224965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45F8F" w:rsidRDefault="00E36A56" w:rsidP="00B45F8F">
      <w:pPr>
        <w:spacing w:after="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224965">
        <w:rPr>
          <w:rFonts w:ascii="Times New Roman" w:hAnsi="Times New Roman"/>
          <w:sz w:val="28"/>
          <w:szCs w:val="28"/>
        </w:rPr>
        <w:t>в муниципальную программу «Благоустройство территории сельского поселения «Поселок Тумнин» Ванинского муниципального района Хабаровского края на 2018 год и плановый период  2019-2024 год», утвержденную</w:t>
      </w:r>
      <w:r w:rsidR="00B45F8F">
        <w:rPr>
          <w:rFonts w:ascii="Times New Roman" w:hAnsi="Times New Roman"/>
          <w:sz w:val="28"/>
          <w:szCs w:val="28"/>
        </w:rPr>
        <w:t xml:space="preserve"> постановление</w:t>
      </w:r>
      <w:r w:rsidR="00224965">
        <w:rPr>
          <w:rFonts w:ascii="Times New Roman" w:hAnsi="Times New Roman"/>
          <w:sz w:val="28"/>
          <w:szCs w:val="28"/>
        </w:rPr>
        <w:t>м</w:t>
      </w:r>
      <w:r w:rsidR="00B45F8F">
        <w:rPr>
          <w:rFonts w:ascii="Times New Roman" w:hAnsi="Times New Roman"/>
          <w:sz w:val="28"/>
          <w:szCs w:val="28"/>
        </w:rPr>
        <w:t xml:space="preserve"> администрации сельского поселения  «Поселок Тумнин» Ванинского муниципального района Хабаровского кр</w:t>
      </w:r>
      <w:r w:rsidR="00171AB1">
        <w:rPr>
          <w:rFonts w:ascii="Times New Roman" w:hAnsi="Times New Roman"/>
          <w:sz w:val="28"/>
          <w:szCs w:val="28"/>
        </w:rPr>
        <w:t>ая от 22.12.2017 № 7</w:t>
      </w:r>
      <w:r w:rsidR="004028FF">
        <w:rPr>
          <w:rFonts w:ascii="Times New Roman" w:hAnsi="Times New Roman"/>
          <w:sz w:val="28"/>
          <w:szCs w:val="28"/>
        </w:rPr>
        <w:t>2</w:t>
      </w:r>
      <w:r w:rsidR="00B45F8F">
        <w:rPr>
          <w:rFonts w:ascii="Times New Roman" w:hAnsi="Times New Roman"/>
          <w:sz w:val="28"/>
          <w:szCs w:val="28"/>
        </w:rPr>
        <w:t xml:space="preserve"> </w:t>
      </w:r>
      <w:r w:rsidR="00391CB3">
        <w:rPr>
          <w:rFonts w:ascii="Times New Roman" w:hAnsi="Times New Roman"/>
          <w:sz w:val="28"/>
          <w:szCs w:val="28"/>
        </w:rPr>
        <w:t xml:space="preserve">(далее </w:t>
      </w:r>
      <w:r w:rsidR="00224965">
        <w:rPr>
          <w:rFonts w:ascii="Times New Roman" w:hAnsi="Times New Roman"/>
          <w:sz w:val="28"/>
          <w:szCs w:val="28"/>
        </w:rPr>
        <w:t xml:space="preserve">- </w:t>
      </w:r>
      <w:r w:rsidR="00391CB3">
        <w:rPr>
          <w:rFonts w:ascii="Times New Roman" w:hAnsi="Times New Roman"/>
          <w:sz w:val="28"/>
          <w:szCs w:val="28"/>
        </w:rPr>
        <w:t>Программа) следующие изменения:</w:t>
      </w:r>
    </w:p>
    <w:p w:rsidR="00E36A56" w:rsidRDefault="00B50A2E" w:rsidP="0026181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2883">
        <w:rPr>
          <w:rFonts w:ascii="Times New Roman" w:hAnsi="Times New Roman"/>
          <w:sz w:val="28"/>
          <w:szCs w:val="28"/>
        </w:rPr>
        <w:t>1.</w:t>
      </w:r>
      <w:r w:rsidR="0037225B">
        <w:rPr>
          <w:rFonts w:ascii="Times New Roman" w:hAnsi="Times New Roman"/>
          <w:sz w:val="28"/>
          <w:szCs w:val="28"/>
        </w:rPr>
        <w:t>1.</w:t>
      </w:r>
      <w:r w:rsidR="00D22883">
        <w:rPr>
          <w:rFonts w:ascii="Times New Roman" w:hAnsi="Times New Roman"/>
          <w:spacing w:val="-2"/>
          <w:sz w:val="28"/>
          <w:szCs w:val="28"/>
        </w:rPr>
        <w:t xml:space="preserve"> Строку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4661">
        <w:rPr>
          <w:rFonts w:ascii="Times New Roman" w:hAnsi="Times New Roman"/>
          <w:spacing w:val="-2"/>
          <w:sz w:val="28"/>
          <w:szCs w:val="28"/>
        </w:rPr>
        <w:t>9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таблицы пас</w:t>
      </w:r>
      <w:r w:rsidR="00D22883">
        <w:rPr>
          <w:rFonts w:ascii="Times New Roman" w:hAnsi="Times New Roman"/>
          <w:spacing w:val="-2"/>
          <w:sz w:val="28"/>
          <w:szCs w:val="28"/>
        </w:rPr>
        <w:t>порта Программы, устанавливающую</w:t>
      </w:r>
      <w:r w:rsidR="00B6466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2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466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ресурсное обеспечение реализации  Программы</w:t>
      </w:r>
      <w:r w:rsidR="00EE5BF3">
        <w:rPr>
          <w:rFonts w:ascii="Times New Roman" w:hAnsi="Times New Roman"/>
          <w:spacing w:val="-2"/>
          <w:sz w:val="28"/>
          <w:szCs w:val="28"/>
        </w:rPr>
        <w:t>,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4965">
        <w:rPr>
          <w:rFonts w:ascii="Times New Roman" w:hAnsi="Times New Roman"/>
          <w:spacing w:val="-2"/>
          <w:sz w:val="28"/>
          <w:szCs w:val="28"/>
        </w:rPr>
        <w:t>изложить в новой редакции</w:t>
      </w:r>
      <w:r w:rsidR="001A744B" w:rsidRPr="001A744B">
        <w:rPr>
          <w:rFonts w:ascii="Times New Roman" w:hAnsi="Times New Roman"/>
          <w:spacing w:val="-2"/>
          <w:sz w:val="28"/>
          <w:szCs w:val="28"/>
        </w:rPr>
        <w:t>:</w:t>
      </w:r>
    </w:p>
    <w:p w:rsidR="0026181E" w:rsidRPr="0026181E" w:rsidRDefault="0026181E" w:rsidP="0026181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646180" w:rsidTr="0026181E">
        <w:trPr>
          <w:trHeight w:val="55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80" w:rsidRPr="00A539F5" w:rsidRDefault="00646180" w:rsidP="00961866">
            <w:pPr>
              <w:pStyle w:val="a8"/>
              <w:rPr>
                <w:sz w:val="28"/>
                <w:szCs w:val="28"/>
              </w:rPr>
            </w:pPr>
            <w:r w:rsidRPr="00A539F5">
              <w:rPr>
                <w:sz w:val="28"/>
                <w:szCs w:val="28"/>
              </w:rPr>
              <w:t>Ресурсное обеспечение  реализации Программы с разбивкой по годам и источникам финансирования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  Программы  составляет </w:t>
            </w:r>
            <w:r w:rsidR="00B231E6">
              <w:rPr>
                <w:rFonts w:ascii="Times New Roman" w:hAnsi="Times New Roman"/>
                <w:sz w:val="28"/>
                <w:szCs w:val="28"/>
              </w:rPr>
              <w:t>4556,31964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115E71" w:rsidRPr="00646180" w:rsidRDefault="00115E71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A1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D7206">
              <w:rPr>
                <w:rFonts w:ascii="Times New Roman" w:hAnsi="Times New Roman"/>
                <w:sz w:val="28"/>
                <w:szCs w:val="28"/>
              </w:rPr>
              <w:t>2996,186</w:t>
            </w:r>
            <w:r w:rsidR="00A97A55">
              <w:rPr>
                <w:rFonts w:ascii="Times New Roman" w:hAnsi="Times New Roman"/>
                <w:sz w:val="28"/>
                <w:szCs w:val="28"/>
              </w:rPr>
              <w:t>00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B62270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 w:rsidR="001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4DC">
              <w:rPr>
                <w:rFonts w:ascii="Times New Roman" w:hAnsi="Times New Roman"/>
                <w:sz w:val="28"/>
                <w:szCs w:val="28"/>
              </w:rPr>
              <w:t>541,90150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E71">
              <w:rPr>
                <w:rFonts w:ascii="Times New Roman" w:hAnsi="Times New Roman"/>
                <w:sz w:val="28"/>
                <w:szCs w:val="28"/>
              </w:rPr>
              <w:t>г</w:t>
            </w:r>
            <w:r w:rsidR="00224965">
              <w:rPr>
                <w:rFonts w:ascii="Times New Roman" w:hAnsi="Times New Roman"/>
                <w:sz w:val="28"/>
                <w:szCs w:val="28"/>
              </w:rPr>
              <w:t>од</w:t>
            </w:r>
            <w:r w:rsid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18">
              <w:rPr>
                <w:rFonts w:ascii="Times New Roman" w:hAnsi="Times New Roman"/>
                <w:sz w:val="28"/>
                <w:szCs w:val="28"/>
              </w:rPr>
              <w:t>282,46414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46180" w:rsidRPr="00646180" w:rsidRDefault="00A5178A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E71">
              <w:rPr>
                <w:rFonts w:ascii="Times New Roman" w:hAnsi="Times New Roman"/>
                <w:sz w:val="28"/>
                <w:szCs w:val="28"/>
              </w:rPr>
              <w:t>г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од  - </w:t>
            </w:r>
            <w:r w:rsidR="00691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25B">
              <w:rPr>
                <w:rFonts w:ascii="Times New Roman" w:hAnsi="Times New Roman"/>
                <w:sz w:val="28"/>
                <w:szCs w:val="28"/>
              </w:rPr>
              <w:t>4,51800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646180"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97A55" w:rsidRDefault="00A97A55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1E6">
              <w:rPr>
                <w:rFonts w:ascii="Times New Roman" w:hAnsi="Times New Roman"/>
                <w:sz w:val="28"/>
                <w:szCs w:val="28"/>
              </w:rPr>
              <w:t>714,45000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64618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91418" w:rsidRDefault="00691418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B68">
              <w:rPr>
                <w:rFonts w:ascii="Times New Roman" w:hAnsi="Times New Roman"/>
                <w:sz w:val="28"/>
                <w:szCs w:val="28"/>
              </w:rPr>
              <w:t>8</w:t>
            </w:r>
            <w:r w:rsidR="0079137D">
              <w:rPr>
                <w:rFonts w:ascii="Times New Roman" w:hAnsi="Times New Roman"/>
                <w:sz w:val="28"/>
                <w:szCs w:val="28"/>
              </w:rPr>
              <w:t>,40000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37D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9137D" w:rsidRPr="00646180" w:rsidRDefault="0079137D" w:rsidP="00A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4965">
              <w:rPr>
                <w:rFonts w:ascii="Times New Roman" w:hAnsi="Times New Roman"/>
                <w:sz w:val="28"/>
                <w:szCs w:val="28"/>
              </w:rPr>
              <w:t>од  -</w:t>
            </w:r>
            <w:r w:rsidR="00587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B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,40000 </w:t>
            </w:r>
            <w:r w:rsidR="0022496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Программы: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lastRenderedPageBreak/>
              <w:t>-бюджет поселения;</w:t>
            </w:r>
          </w:p>
          <w:p w:rsidR="00646180" w:rsidRPr="00646180" w:rsidRDefault="00646180" w:rsidP="0096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-средства юридических и физических лиц;</w:t>
            </w:r>
          </w:p>
          <w:p w:rsidR="00646180" w:rsidRPr="0026181E" w:rsidRDefault="00646180" w:rsidP="00261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80">
              <w:rPr>
                <w:rFonts w:ascii="Times New Roman" w:hAnsi="Times New Roman"/>
                <w:sz w:val="28"/>
                <w:szCs w:val="28"/>
              </w:rPr>
              <w:t>-привлеченные средства</w:t>
            </w:r>
          </w:p>
        </w:tc>
      </w:tr>
    </w:tbl>
    <w:p w:rsidR="002A0C0D" w:rsidRDefault="00EA1EDD" w:rsidP="00EA1ED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48599F" w:rsidRDefault="00A92178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EE5BF3">
        <w:rPr>
          <w:rFonts w:ascii="Times New Roman" w:hAnsi="Times New Roman"/>
          <w:sz w:val="28"/>
          <w:szCs w:val="28"/>
        </w:rPr>
        <w:t>2</w:t>
      </w:r>
      <w:r w:rsidR="0048599F">
        <w:rPr>
          <w:rFonts w:ascii="Times New Roman" w:hAnsi="Times New Roman"/>
          <w:sz w:val="28"/>
          <w:szCs w:val="28"/>
        </w:rPr>
        <w:t xml:space="preserve">. </w:t>
      </w:r>
      <w:r w:rsidR="00E36A56">
        <w:rPr>
          <w:rFonts w:ascii="Times New Roman" w:hAnsi="Times New Roman" w:cs="Times New Roman"/>
          <w:sz w:val="28"/>
          <w:szCs w:val="28"/>
        </w:rPr>
        <w:t xml:space="preserve"> </w:t>
      </w:r>
      <w:r w:rsidR="0048599F">
        <w:rPr>
          <w:rFonts w:ascii="Times New Roman" w:hAnsi="Times New Roman" w:cs="Times New Roman"/>
          <w:sz w:val="28"/>
          <w:szCs w:val="28"/>
        </w:rPr>
        <w:t xml:space="preserve">Раздел 6 абзац 2 </w:t>
      </w:r>
      <w:r w:rsidR="00EE5BF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4965">
        <w:rPr>
          <w:rFonts w:ascii="Times New Roman" w:hAnsi="Times New Roman" w:cs="Times New Roman"/>
          <w:sz w:val="28"/>
          <w:szCs w:val="28"/>
        </w:rPr>
        <w:t>новой</w:t>
      </w:r>
      <w:r w:rsidR="00EE5BF3">
        <w:rPr>
          <w:rFonts w:ascii="Times New Roman" w:hAnsi="Times New Roman" w:cs="Times New Roman"/>
          <w:sz w:val="28"/>
          <w:szCs w:val="28"/>
        </w:rPr>
        <w:t xml:space="preserve"> редакции «</w:t>
      </w:r>
      <w:r w:rsidR="0048599F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231FCE">
        <w:rPr>
          <w:rFonts w:ascii="Times New Roman" w:hAnsi="Times New Roman" w:cs="Times New Roman"/>
          <w:sz w:val="28"/>
          <w:szCs w:val="28"/>
        </w:rPr>
        <w:t>ования Программы</w:t>
      </w:r>
      <w:r w:rsidR="00224965">
        <w:rPr>
          <w:rFonts w:ascii="Times New Roman" w:hAnsi="Times New Roman" w:cs="Times New Roman"/>
          <w:sz w:val="28"/>
          <w:szCs w:val="28"/>
        </w:rPr>
        <w:t>»</w:t>
      </w:r>
      <w:r w:rsidR="00231FCE"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054CB6"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 - </w:t>
      </w:r>
      <w:r w:rsidR="00B231E6">
        <w:rPr>
          <w:rFonts w:ascii="Times New Roman" w:hAnsi="Times New Roman"/>
          <w:sz w:val="28"/>
          <w:szCs w:val="28"/>
        </w:rPr>
        <w:t xml:space="preserve">4556,31964 </w:t>
      </w:r>
      <w:r w:rsidR="0079137D">
        <w:rPr>
          <w:rFonts w:ascii="Times New Roman" w:hAnsi="Times New Roman" w:cs="Times New Roman"/>
          <w:sz w:val="28"/>
          <w:szCs w:val="28"/>
        </w:rPr>
        <w:t>тыс.</w:t>
      </w:r>
      <w:r w:rsidR="0048599F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91D5F" w:rsidRDefault="001D7206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2996,186</w:t>
      </w:r>
      <w:r w:rsidR="00570368">
        <w:rPr>
          <w:rFonts w:ascii="Times New Roman" w:hAnsi="Times New Roman" w:cs="Times New Roman"/>
          <w:sz w:val="28"/>
          <w:szCs w:val="28"/>
        </w:rPr>
        <w:t>00</w:t>
      </w:r>
      <w:r w:rsidR="00F91D5F"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sz w:val="28"/>
          <w:szCs w:val="28"/>
        </w:rPr>
        <w:t>тыс. р</w:t>
      </w:r>
      <w:r w:rsidR="00F91D5F">
        <w:rPr>
          <w:rFonts w:ascii="Times New Roman" w:hAnsi="Times New Roman" w:cs="Times New Roman"/>
          <w:sz w:val="28"/>
          <w:szCs w:val="28"/>
        </w:rPr>
        <w:t>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4DC">
        <w:rPr>
          <w:rFonts w:ascii="Times New Roman" w:hAnsi="Times New Roman" w:cs="Times New Roman"/>
          <w:sz w:val="28"/>
          <w:szCs w:val="28"/>
        </w:rPr>
        <w:t>541,90150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   </w:t>
      </w:r>
      <w:r w:rsidR="0079137D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4B">
        <w:rPr>
          <w:rFonts w:ascii="Times New Roman" w:hAnsi="Times New Roman" w:cs="Times New Roman"/>
          <w:sz w:val="28"/>
          <w:szCs w:val="28"/>
        </w:rPr>
        <w:t>282,46414</w:t>
      </w:r>
      <w:r w:rsidR="00224965">
        <w:rPr>
          <w:rFonts w:ascii="Times New Roman" w:hAnsi="Times New Roman" w:cs="Times New Roman"/>
          <w:sz w:val="28"/>
          <w:szCs w:val="28"/>
        </w:rPr>
        <w:t xml:space="preserve">    </w:t>
      </w:r>
      <w:r w:rsidR="0079137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D684B">
        <w:rPr>
          <w:rFonts w:ascii="Times New Roman" w:hAnsi="Times New Roman" w:cs="Times New Roman"/>
          <w:sz w:val="28"/>
          <w:szCs w:val="28"/>
        </w:rPr>
        <w:t>.</w:t>
      </w:r>
    </w:p>
    <w:p w:rsidR="0048599F" w:rsidRDefault="0048599F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- 2021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5B">
        <w:rPr>
          <w:rFonts w:ascii="Times New Roman" w:hAnsi="Times New Roman" w:cs="Times New Roman"/>
          <w:sz w:val="28"/>
          <w:szCs w:val="28"/>
        </w:rPr>
        <w:t>4,51800</w:t>
      </w:r>
      <w:r w:rsidR="0079137D"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       </w:t>
      </w:r>
      <w:r w:rsidR="0079137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0368" w:rsidRDefault="00054CB6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- 2022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E6">
        <w:rPr>
          <w:rFonts w:ascii="Times New Roman" w:hAnsi="Times New Roman"/>
          <w:sz w:val="28"/>
          <w:szCs w:val="28"/>
        </w:rPr>
        <w:t>714,45000</w:t>
      </w:r>
      <w:r w:rsidR="00B231E6" w:rsidRPr="00646180">
        <w:rPr>
          <w:rFonts w:ascii="Times New Roman" w:hAnsi="Times New Roman"/>
          <w:sz w:val="28"/>
          <w:szCs w:val="28"/>
        </w:rPr>
        <w:t xml:space="preserve"> </w:t>
      </w:r>
      <w:r w:rsidR="00224965">
        <w:rPr>
          <w:rFonts w:ascii="Times New Roman" w:hAnsi="Times New Roman"/>
          <w:sz w:val="28"/>
          <w:szCs w:val="28"/>
        </w:rPr>
        <w:t xml:space="preserve">   </w:t>
      </w:r>
      <w:r w:rsidR="0079137D">
        <w:rPr>
          <w:rFonts w:ascii="Times New Roman" w:hAnsi="Times New Roman" w:cs="Times New Roman"/>
          <w:sz w:val="28"/>
          <w:szCs w:val="28"/>
        </w:rPr>
        <w:t xml:space="preserve">тыс. </w:t>
      </w:r>
      <w:r w:rsidR="00570368">
        <w:rPr>
          <w:rFonts w:ascii="Times New Roman" w:hAnsi="Times New Roman" w:cs="Times New Roman"/>
          <w:sz w:val="28"/>
          <w:szCs w:val="28"/>
        </w:rPr>
        <w:t>руб.</w:t>
      </w:r>
    </w:p>
    <w:p w:rsidR="005D684B" w:rsidRDefault="005D684B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68">
        <w:rPr>
          <w:rFonts w:ascii="Times New Roman" w:hAnsi="Times New Roman" w:cs="Times New Roman"/>
          <w:sz w:val="28"/>
          <w:szCs w:val="28"/>
        </w:rPr>
        <w:t>8</w:t>
      </w:r>
      <w:r w:rsidR="0079137D">
        <w:rPr>
          <w:rFonts w:ascii="Times New Roman" w:hAnsi="Times New Roman" w:cs="Times New Roman"/>
          <w:sz w:val="28"/>
          <w:szCs w:val="28"/>
        </w:rPr>
        <w:t>,40000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65">
        <w:rPr>
          <w:rFonts w:ascii="Times New Roman" w:hAnsi="Times New Roman" w:cs="Times New Roman"/>
          <w:sz w:val="28"/>
          <w:szCs w:val="28"/>
        </w:rPr>
        <w:t xml:space="preserve">       </w:t>
      </w:r>
      <w:r w:rsidR="0079137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9137D" w:rsidRDefault="0079137D" w:rsidP="00570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- 2024 год </w:t>
      </w:r>
      <w:r w:rsidR="00224965">
        <w:rPr>
          <w:rFonts w:ascii="Times New Roman" w:hAnsi="Times New Roman" w:cs="Times New Roman"/>
          <w:sz w:val="28"/>
          <w:szCs w:val="28"/>
        </w:rPr>
        <w:t>-</w:t>
      </w:r>
      <w:r w:rsidR="00587B6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,40000 </w:t>
      </w:r>
      <w:r w:rsidR="002249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EE5BF3">
        <w:rPr>
          <w:rFonts w:ascii="Times New Roman" w:hAnsi="Times New Roman" w:cs="Times New Roman"/>
          <w:sz w:val="28"/>
          <w:szCs w:val="28"/>
        </w:rPr>
        <w:t>.»</w:t>
      </w:r>
    </w:p>
    <w:p w:rsidR="00E36A56" w:rsidRDefault="00A92178" w:rsidP="00EA1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07D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A56">
        <w:rPr>
          <w:rFonts w:ascii="Times New Roman" w:hAnsi="Times New Roman" w:cs="Times New Roman"/>
          <w:sz w:val="28"/>
          <w:szCs w:val="28"/>
        </w:rPr>
        <w:t>Приложени</w:t>
      </w:r>
      <w:r w:rsidR="00224965">
        <w:rPr>
          <w:rFonts w:ascii="Times New Roman" w:hAnsi="Times New Roman" w:cs="Times New Roman"/>
          <w:sz w:val="28"/>
          <w:szCs w:val="28"/>
        </w:rPr>
        <w:t xml:space="preserve">я </w:t>
      </w:r>
      <w:r w:rsidR="00E36A56">
        <w:rPr>
          <w:rFonts w:ascii="Times New Roman" w:hAnsi="Times New Roman" w:cs="Times New Roman"/>
          <w:sz w:val="28"/>
          <w:szCs w:val="28"/>
        </w:rPr>
        <w:t xml:space="preserve"> №</w:t>
      </w:r>
      <w:r w:rsidR="0096192A">
        <w:rPr>
          <w:rFonts w:ascii="Times New Roman" w:hAnsi="Times New Roman" w:cs="Times New Roman"/>
          <w:sz w:val="28"/>
          <w:szCs w:val="28"/>
        </w:rPr>
        <w:t xml:space="preserve"> 1,</w:t>
      </w:r>
      <w:r w:rsidR="00E36A56">
        <w:rPr>
          <w:rFonts w:ascii="Times New Roman" w:hAnsi="Times New Roman" w:cs="Times New Roman"/>
          <w:sz w:val="28"/>
          <w:szCs w:val="28"/>
        </w:rPr>
        <w:t>3 к муниципальной программе изложить в новой редакции.</w:t>
      </w:r>
    </w:p>
    <w:p w:rsidR="00E36A56" w:rsidRDefault="0026181E" w:rsidP="00E36A5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6A56">
        <w:rPr>
          <w:rFonts w:ascii="Times New Roman" w:hAnsi="Times New Roman"/>
          <w:sz w:val="28"/>
          <w:szCs w:val="28"/>
        </w:rPr>
        <w:tab/>
      </w:r>
      <w:r w:rsidR="00C5471A">
        <w:rPr>
          <w:rFonts w:ascii="Times New Roman" w:hAnsi="Times New Roman"/>
          <w:sz w:val="28"/>
          <w:szCs w:val="28"/>
        </w:rPr>
        <w:t xml:space="preserve">  </w:t>
      </w:r>
      <w:r w:rsidR="0022601A">
        <w:rPr>
          <w:rFonts w:ascii="Times New Roman" w:hAnsi="Times New Roman"/>
          <w:sz w:val="28"/>
          <w:szCs w:val="28"/>
        </w:rPr>
        <w:t>2</w:t>
      </w:r>
      <w:r w:rsidR="00E36A56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 </w:t>
      </w:r>
      <w:r w:rsidR="0022601A">
        <w:rPr>
          <w:rFonts w:ascii="Times New Roman" w:hAnsi="Times New Roman"/>
          <w:sz w:val="28"/>
          <w:szCs w:val="28"/>
        </w:rPr>
        <w:t xml:space="preserve">сайте </w:t>
      </w:r>
      <w:r w:rsidR="00E36A56">
        <w:rPr>
          <w:rFonts w:ascii="Times New Roman" w:hAnsi="Times New Roman"/>
          <w:sz w:val="28"/>
          <w:szCs w:val="28"/>
        </w:rPr>
        <w:t>сельского поселения</w:t>
      </w:r>
      <w:r w:rsidR="0022601A">
        <w:rPr>
          <w:rFonts w:ascii="Times New Roman" w:hAnsi="Times New Roman"/>
          <w:sz w:val="28"/>
          <w:szCs w:val="28"/>
        </w:rPr>
        <w:t xml:space="preserve"> «Поселок Тумнин» Ванинского муниципального района Хабаровского края в информационно-телекоммуникационной сети Интернет</w:t>
      </w:r>
      <w:r w:rsidR="00E36A56">
        <w:rPr>
          <w:rFonts w:ascii="Times New Roman" w:hAnsi="Times New Roman"/>
          <w:sz w:val="28"/>
          <w:szCs w:val="28"/>
        </w:rPr>
        <w:t>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18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260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2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20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2601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EA1EDD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56" w:rsidRDefault="00E36A56" w:rsidP="00E3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2601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22601A">
        <w:rPr>
          <w:rFonts w:ascii="Times New Roman" w:hAnsi="Times New Roman"/>
          <w:sz w:val="28"/>
          <w:szCs w:val="28"/>
        </w:rPr>
        <w:t xml:space="preserve">       О.В. Курушкина</w:t>
      </w:r>
    </w:p>
    <w:p w:rsidR="00E36A56" w:rsidRDefault="00E36A56" w:rsidP="00E36A56">
      <w:pPr>
        <w:spacing w:after="0" w:line="240" w:lineRule="auto"/>
        <w:rPr>
          <w:rFonts w:ascii="Times New Roman" w:hAnsi="Times New Roman"/>
          <w:sz w:val="28"/>
          <w:szCs w:val="28"/>
        </w:rPr>
        <w:sectPr w:rsidR="00E36A56">
          <w:pgSz w:w="11906" w:h="16838"/>
          <w:pgMar w:top="1134" w:right="851" w:bottom="851" w:left="1985" w:header="567" w:footer="567" w:gutter="0"/>
          <w:cols w:space="720"/>
        </w:sectPr>
      </w:pPr>
    </w:p>
    <w:p w:rsidR="0022601A" w:rsidRDefault="0022601A" w:rsidP="0022601A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55431" w:rsidRDefault="00D55431" w:rsidP="0022601A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55431" w:rsidRPr="000E7F9B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55431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right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D55431" w:rsidRDefault="00D55431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</w:t>
      </w:r>
    </w:p>
    <w:p w:rsidR="00D55431" w:rsidRDefault="00D55431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5431" w:rsidRDefault="00D55431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</w:t>
      </w:r>
    </w:p>
    <w:p w:rsidR="00D55431" w:rsidRDefault="009401BB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2018</w:t>
      </w:r>
      <w:r w:rsidR="00D55431">
        <w:rPr>
          <w:rFonts w:ascii="Times New Roman" w:hAnsi="Times New Roman"/>
          <w:sz w:val="28"/>
          <w:szCs w:val="28"/>
        </w:rPr>
        <w:t xml:space="preserve"> год</w:t>
      </w:r>
    </w:p>
    <w:p w:rsidR="00D55431" w:rsidRDefault="00D55431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D55431" w:rsidRDefault="009401BB" w:rsidP="00D55431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33059">
        <w:rPr>
          <w:rFonts w:ascii="Times New Roman" w:hAnsi="Times New Roman"/>
          <w:sz w:val="28"/>
          <w:szCs w:val="28"/>
        </w:rPr>
        <w:t>-202</w:t>
      </w:r>
      <w:r w:rsidR="0079137D">
        <w:rPr>
          <w:rFonts w:ascii="Times New Roman" w:hAnsi="Times New Roman"/>
          <w:sz w:val="28"/>
          <w:szCs w:val="28"/>
        </w:rPr>
        <w:t>4</w:t>
      </w:r>
      <w:r w:rsidR="00D55431">
        <w:rPr>
          <w:rFonts w:ascii="Times New Roman" w:hAnsi="Times New Roman"/>
          <w:sz w:val="28"/>
          <w:szCs w:val="28"/>
        </w:rPr>
        <w:t xml:space="preserve"> годы»</w:t>
      </w:r>
    </w:p>
    <w:p w:rsidR="00D55431" w:rsidRPr="000E7F9B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D5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D55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>СВЕДЕНИЯ</w:t>
      </w:r>
    </w:p>
    <w:p w:rsidR="00D55431" w:rsidRPr="000E7F9B" w:rsidRDefault="00D55431" w:rsidP="00D554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E7F9B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D55431" w:rsidRDefault="00D55431" w:rsidP="00D55431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55431" w:rsidRDefault="00D55431" w:rsidP="00D55431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 w:rsidR="009401BB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29DE">
        <w:rPr>
          <w:rFonts w:ascii="Times New Roman" w:hAnsi="Times New Roman"/>
          <w:sz w:val="28"/>
          <w:szCs w:val="28"/>
        </w:rPr>
        <w:t xml:space="preserve"> </w:t>
      </w:r>
      <w:r w:rsidR="009401BB">
        <w:rPr>
          <w:rFonts w:ascii="Times New Roman" w:hAnsi="Times New Roman"/>
          <w:sz w:val="28"/>
          <w:szCs w:val="28"/>
        </w:rPr>
        <w:t>и плановый период 2019</w:t>
      </w:r>
      <w:r>
        <w:rPr>
          <w:rFonts w:ascii="Times New Roman" w:hAnsi="Times New Roman"/>
          <w:sz w:val="28"/>
          <w:szCs w:val="28"/>
        </w:rPr>
        <w:t>-202</w:t>
      </w:r>
      <w:r w:rsidR="007913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D55431" w:rsidRDefault="00D55431" w:rsidP="00D55431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D55431" w:rsidRPr="000E7F9B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850"/>
        <w:gridCol w:w="993"/>
        <w:gridCol w:w="708"/>
        <w:gridCol w:w="851"/>
        <w:gridCol w:w="850"/>
        <w:gridCol w:w="851"/>
        <w:gridCol w:w="850"/>
        <w:gridCol w:w="850"/>
      </w:tblGrid>
      <w:tr w:rsidR="007B261F" w:rsidRPr="00681B14" w:rsidTr="00DF153E"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 xml:space="preserve">№ </w:t>
            </w:r>
            <w:r w:rsidRPr="00681B14">
              <w:br/>
            </w:r>
            <w:proofErr w:type="spellStart"/>
            <w:proofErr w:type="gramStart"/>
            <w:r w:rsidRPr="00681B14">
              <w:t>п</w:t>
            </w:r>
            <w:proofErr w:type="spellEnd"/>
            <w:proofErr w:type="gramEnd"/>
            <w:r w:rsidRPr="00681B14">
              <w:t>/</w:t>
            </w:r>
            <w:proofErr w:type="spellStart"/>
            <w:r w:rsidRPr="00681B14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Наименование</w:t>
            </w:r>
            <w:r w:rsidRPr="00681B14">
              <w:br/>
              <w:t xml:space="preserve"> показателя </w:t>
            </w:r>
            <w:r w:rsidRPr="00681B14">
              <w:br/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ind w:left="-75"/>
              <w:jc w:val="center"/>
            </w:pPr>
            <w:r w:rsidRPr="00681B14">
              <w:t xml:space="preserve">Ед.  </w:t>
            </w:r>
            <w:r w:rsidRPr="00681B14">
              <w:br/>
            </w:r>
            <w:proofErr w:type="spellStart"/>
            <w:r w:rsidRPr="00681B14">
              <w:t>изм</w:t>
            </w:r>
            <w:proofErr w:type="spellEnd"/>
            <w:r w:rsidRPr="00681B14">
              <w:t>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Значение показателя</w:t>
            </w:r>
          </w:p>
        </w:tc>
      </w:tr>
      <w:tr w:rsidR="007B261F" w:rsidRPr="00681B14" w:rsidTr="007B261F">
        <w:trPr>
          <w:trHeight w:val="7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141488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>8</w:t>
            </w:r>
            <w:r w:rsidRPr="00681B14">
              <w:t xml:space="preserve">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>9</w:t>
            </w:r>
            <w:r w:rsidRPr="00681B14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>
              <w:t>2020</w:t>
            </w:r>
            <w:r w:rsidRPr="00681B14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2263C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21</w:t>
            </w:r>
            <w:r w:rsidRPr="00681B14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5F4620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22</w:t>
            </w:r>
            <w:r w:rsidRPr="00681B14">
              <w:t xml:space="preserve"> </w:t>
            </w:r>
          </w:p>
          <w:p w:rsidR="007B261F" w:rsidRPr="00681B14" w:rsidRDefault="007B261F" w:rsidP="005F4620">
            <w:pPr>
              <w:pStyle w:val="ConsPlusCell"/>
              <w:spacing w:line="240" w:lineRule="exact"/>
              <w:jc w:val="center"/>
            </w:pPr>
            <w:r w:rsidRPr="00681B14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23</w:t>
            </w:r>
            <w:r w:rsidRPr="00681B14">
              <w:t xml:space="preserve"> </w:t>
            </w:r>
          </w:p>
          <w:p w:rsidR="007B261F" w:rsidRPr="00681B14" w:rsidRDefault="007B261F" w:rsidP="003F7C0E">
            <w:pPr>
              <w:pStyle w:val="ConsPlusCell"/>
              <w:spacing w:line="240" w:lineRule="exact"/>
              <w:jc w:val="center"/>
            </w:pPr>
            <w:r w:rsidRPr="00681B14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7B261F">
            <w:pPr>
              <w:pStyle w:val="ConsPlusCell"/>
              <w:spacing w:line="240" w:lineRule="exact"/>
              <w:jc w:val="center"/>
            </w:pPr>
            <w:r>
              <w:t>2024 год</w:t>
            </w:r>
          </w:p>
        </w:tc>
      </w:tr>
      <w:tr w:rsidR="007B261F" w:rsidRPr="00681B14" w:rsidTr="007B261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ind w:left="-75"/>
              <w:jc w:val="center"/>
            </w:pPr>
            <w:r w:rsidRPr="00681B14"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 w:rsidRPr="00681B14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2263C">
            <w:pPr>
              <w:pStyle w:val="ConsPlusCell"/>
              <w:spacing w:line="240" w:lineRule="exact"/>
              <w:jc w:val="center"/>
            </w:pPr>
            <w:r w:rsidRPr="00681B14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3F7C0E">
            <w:pPr>
              <w:pStyle w:val="ConsPlusCell"/>
              <w:spacing w:line="240" w:lineRule="exact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10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006322">
            <w:pPr>
              <w:pStyle w:val="ConsPlusCell"/>
              <w:spacing w:line="240" w:lineRule="exact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</w:pPr>
            <w:r w:rsidRPr="00122E94">
              <w:t>Благоустройство сквера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37225B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B231E6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006322">
            <w:pPr>
              <w:pStyle w:val="ConsPlusCell"/>
              <w:spacing w:line="240" w:lineRule="exact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</w:pPr>
            <w:r w:rsidRPr="00681B14">
              <w:t>Ритуальные услуги (захоронение невостребованных трупов)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 w:rsidRPr="00924D7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 w:rsidRPr="00924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Благоустройство мест захоронения (вывозка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570368">
            <w:pPr>
              <w:pStyle w:val="ConsPlusCell"/>
              <w:spacing w:line="240" w:lineRule="exact"/>
              <w:jc w:val="center"/>
            </w:pPr>
            <w:r>
              <w:t>4</w:t>
            </w:r>
            <w:r w:rsidRPr="00681B14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570368">
            <w:pPr>
              <w:pStyle w:val="ConsPlusCell"/>
              <w:spacing w:line="240" w:lineRule="exact"/>
            </w:pPr>
            <w:r w:rsidRPr="00681B14">
              <w:t>Прочие мероприятия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570368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570368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570368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570368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37225B" w:rsidP="0092263C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570368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3F7C0E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r>
              <w:t>Создание условий для массового отдыха (приобретение тренажеров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Санитарно-эпидемиологическое, экологическое  и безопасное состояние населения (о</w:t>
            </w:r>
            <w:r w:rsidRPr="005734AC">
              <w:rPr>
                <w:spacing w:val="-14"/>
                <w:kern w:val="2"/>
                <w:lang w:eastAsia="hi-IN" w:bidi="hi-IN"/>
              </w:rPr>
              <w:t>существление радиационного контроля, исследования качества  почвы, проведение работ по дератизации</w:t>
            </w:r>
            <w:r>
              <w:rPr>
                <w:spacing w:val="-14"/>
                <w:kern w:val="2"/>
                <w:lang w:eastAsia="hi-IN" w:bidi="hi-IN"/>
              </w:rPr>
              <w:t xml:space="preserve">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37225B" w:rsidP="005F4620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</w:tr>
      <w:tr w:rsidR="007B261F" w:rsidRPr="00681B14" w:rsidTr="007B261F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D66E4">
            <w:pPr>
              <w:pStyle w:val="ConsPlusCell"/>
              <w:spacing w:line="240" w:lineRule="exact"/>
              <w:jc w:val="center"/>
            </w:pPr>
            <w: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D8281B">
            <w:pPr>
              <w:pStyle w:val="ConsPlusCell"/>
              <w:spacing w:line="240" w:lineRule="exact"/>
            </w:pPr>
            <w:r>
              <w:rPr>
                <w:spacing w:val="-14"/>
                <w:kern w:val="2"/>
                <w:lang w:eastAsia="hi-IN" w:bidi="hi-IN"/>
              </w:rPr>
              <w:t>Сбор и транспортировка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681B14" w:rsidRDefault="007B261F" w:rsidP="00961866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Pr="00924D7E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D66E4">
            <w:pPr>
              <w:pStyle w:val="ConsPlusCell"/>
              <w:spacing w:line="240" w:lineRule="exact"/>
              <w:jc w:val="center"/>
            </w:pPr>
            <w: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D8281B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proofErr w:type="spellStart"/>
            <w:r>
              <w:rPr>
                <w:spacing w:val="-14"/>
                <w:kern w:val="2"/>
                <w:lang w:eastAsia="hi-IN" w:bidi="hi-IN"/>
              </w:rPr>
              <w:t>Обкос</w:t>
            </w:r>
            <w:proofErr w:type="spellEnd"/>
            <w:r>
              <w:rPr>
                <w:spacing w:val="-14"/>
                <w:kern w:val="2"/>
                <w:lang w:eastAsia="hi-IN" w:bidi="hi-IN"/>
              </w:rPr>
              <w:t xml:space="preserve">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D66E4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r>
              <w:rPr>
                <w:bCs/>
              </w:rPr>
              <w:t>Содержание  детских игровых и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37225B" w:rsidP="0092263C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D66E4">
            <w:pPr>
              <w:pStyle w:val="ConsPlusCell"/>
              <w:spacing w:line="240" w:lineRule="exact"/>
              <w:rPr>
                <w:spacing w:val="-14"/>
                <w:kern w:val="2"/>
                <w:lang w:eastAsia="hi-IN" w:bidi="hi-IN"/>
              </w:rPr>
            </w:pPr>
            <w:r>
              <w:rPr>
                <w:spacing w:val="-14"/>
                <w:kern w:val="2"/>
                <w:lang w:eastAsia="hi-IN" w:bidi="hi-IN"/>
              </w:rPr>
              <w:t>Развитие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7B261F" w:rsidRPr="00681B14" w:rsidTr="007B2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Pr="00054CB6" w:rsidRDefault="007B261F" w:rsidP="0092263C">
            <w:pPr>
              <w:pStyle w:val="WW-"/>
              <w:rPr>
                <w:bCs/>
                <w:sz w:val="28"/>
                <w:szCs w:val="28"/>
              </w:rPr>
            </w:pPr>
            <w:r w:rsidRPr="00054CB6">
              <w:rPr>
                <w:bCs/>
                <w:sz w:val="28"/>
                <w:szCs w:val="28"/>
              </w:rPr>
              <w:t>Реализация проектов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2263C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961866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3F7C0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F" w:rsidRDefault="007B261F" w:rsidP="007B261F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</w:tbl>
    <w:p w:rsidR="00D55431" w:rsidRDefault="00D55431" w:rsidP="00D55431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601A" w:rsidRDefault="00D55431" w:rsidP="0022601A">
      <w:pPr>
        <w:autoSpaceDE w:val="0"/>
        <w:autoSpaceDN w:val="0"/>
        <w:adjustRightInd w:val="0"/>
        <w:spacing w:after="0" w:line="240" w:lineRule="exact"/>
        <w:ind w:left="504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22601A" w:rsidRDefault="0022601A" w:rsidP="0022601A">
      <w:pPr>
        <w:autoSpaceDE w:val="0"/>
        <w:autoSpaceDN w:val="0"/>
        <w:adjustRightInd w:val="0"/>
        <w:spacing w:after="0" w:line="240" w:lineRule="exact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2601A" w:rsidRDefault="0022601A" w:rsidP="0022601A">
      <w:pPr>
        <w:spacing w:after="0" w:line="240" w:lineRule="exact"/>
        <w:ind w:right="-142"/>
        <w:jc w:val="right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</w:t>
      </w:r>
    </w:p>
    <w:p w:rsidR="0022601A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601A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</w:t>
      </w:r>
    </w:p>
    <w:p w:rsidR="0022601A" w:rsidRDefault="00597068" w:rsidP="0022601A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</w:t>
      </w:r>
      <w:r w:rsidR="009401BB">
        <w:rPr>
          <w:rFonts w:ascii="Times New Roman" w:hAnsi="Times New Roman"/>
          <w:sz w:val="28"/>
          <w:szCs w:val="28"/>
        </w:rPr>
        <w:t>8</w:t>
      </w:r>
      <w:r w:rsidR="0022601A">
        <w:rPr>
          <w:rFonts w:ascii="Times New Roman" w:hAnsi="Times New Roman"/>
          <w:sz w:val="28"/>
          <w:szCs w:val="28"/>
        </w:rPr>
        <w:t xml:space="preserve"> год</w:t>
      </w:r>
    </w:p>
    <w:p w:rsidR="0022601A" w:rsidRDefault="0022601A" w:rsidP="0022601A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22601A" w:rsidRDefault="009401BB" w:rsidP="0022601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2019</w:t>
      </w:r>
      <w:r w:rsidR="00597068">
        <w:rPr>
          <w:rFonts w:ascii="Times New Roman" w:hAnsi="Times New Roman"/>
          <w:sz w:val="28"/>
          <w:szCs w:val="28"/>
        </w:rPr>
        <w:t>-202</w:t>
      </w:r>
      <w:r w:rsidR="00221682">
        <w:rPr>
          <w:rFonts w:ascii="Times New Roman" w:hAnsi="Times New Roman"/>
          <w:sz w:val="28"/>
          <w:szCs w:val="28"/>
        </w:rPr>
        <w:t>4</w:t>
      </w:r>
      <w:r w:rsidR="0022601A">
        <w:rPr>
          <w:rFonts w:ascii="Times New Roman" w:hAnsi="Times New Roman"/>
          <w:sz w:val="28"/>
          <w:szCs w:val="28"/>
        </w:rPr>
        <w:t xml:space="preserve"> годы»</w:t>
      </w:r>
    </w:p>
    <w:p w:rsidR="0022601A" w:rsidRDefault="0022601A" w:rsidP="0022601A">
      <w:pPr>
        <w:spacing w:after="0"/>
        <w:ind w:right="-284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22601A" w:rsidRDefault="0022601A" w:rsidP="0022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ЕСУРСНОЕ ОБЕСПЕЧЕНИЕ</w:t>
      </w:r>
    </w:p>
    <w:p w:rsidR="0022601A" w:rsidRDefault="0022601A" w:rsidP="0022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реализации муниципальной программы</w:t>
      </w:r>
    </w:p>
    <w:p w:rsidR="0022601A" w:rsidRDefault="0022601A" w:rsidP="0022601A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</w:t>
      </w:r>
    </w:p>
    <w:p w:rsidR="0022601A" w:rsidRDefault="009401BB" w:rsidP="0022601A">
      <w:pPr>
        <w:spacing w:after="0" w:line="240" w:lineRule="exact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Тумнин» на 2018 год и плановый период 2019</w:t>
      </w:r>
      <w:r w:rsidR="0022601A">
        <w:rPr>
          <w:rFonts w:ascii="Times New Roman" w:hAnsi="Times New Roman"/>
          <w:sz w:val="28"/>
          <w:szCs w:val="28"/>
        </w:rPr>
        <w:t>-202</w:t>
      </w:r>
      <w:r w:rsidR="00221682">
        <w:rPr>
          <w:rFonts w:ascii="Times New Roman" w:hAnsi="Times New Roman"/>
          <w:sz w:val="28"/>
          <w:szCs w:val="28"/>
        </w:rPr>
        <w:t>4</w:t>
      </w:r>
      <w:r w:rsidR="0022601A">
        <w:rPr>
          <w:rFonts w:ascii="Times New Roman" w:hAnsi="Times New Roman"/>
          <w:sz w:val="28"/>
          <w:szCs w:val="28"/>
        </w:rPr>
        <w:t xml:space="preserve"> годы»</w:t>
      </w:r>
    </w:p>
    <w:p w:rsidR="0022601A" w:rsidRDefault="0022601A" w:rsidP="002260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6"/>
        <w:gridCol w:w="2689"/>
        <w:gridCol w:w="14"/>
        <w:gridCol w:w="1561"/>
        <w:gridCol w:w="995"/>
        <w:gridCol w:w="1417"/>
        <w:gridCol w:w="21"/>
        <w:gridCol w:w="1342"/>
        <w:gridCol w:w="1418"/>
      </w:tblGrid>
      <w:tr w:rsidR="0022601A" w:rsidTr="0026181E">
        <w:trPr>
          <w:trHeight w:val="465"/>
          <w:tblHeader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всего,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поселений,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22601A" w:rsidTr="0026181E">
        <w:trPr>
          <w:trHeight w:val="719"/>
          <w:tblHeader/>
          <w:jc w:val="center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1A" w:rsidRDefault="00226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01A" w:rsidTr="0026181E">
        <w:trPr>
          <w:trHeight w:val="561"/>
          <w:tblHeader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1A" w:rsidRDefault="002260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21682" w:rsidRPr="005734AC" w:rsidTr="0026181E">
        <w:trPr>
          <w:trHeight w:val="284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5734AC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4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5734AC" w:rsidRDefault="00221682">
            <w:pPr>
              <w:spacing w:line="24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34AC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1682" w:rsidRPr="005734AC" w:rsidRDefault="0022168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4AC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Pr="005734A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1682" w:rsidRPr="005734AC" w:rsidRDefault="002216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B231E6" w:rsidP="00DF153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4556,31964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C64DC" w:rsidP="00587B68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101,71364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B231E6" w:rsidP="002141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4454,60600</w:t>
            </w:r>
          </w:p>
        </w:tc>
      </w:tr>
      <w:tr w:rsidR="00221682" w:rsidRPr="005734AC" w:rsidTr="0026181E">
        <w:trPr>
          <w:trHeight w:val="30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22601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22168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2996,18600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221682" w:rsidP="00DF5B94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58,53000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221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2937,65600</w:t>
            </w:r>
          </w:p>
        </w:tc>
      </w:tr>
      <w:tr w:rsidR="00221682" w:rsidRPr="005734AC" w:rsidTr="0026181E">
        <w:trPr>
          <w:trHeight w:val="30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22601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F153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541,90150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F153E" w:rsidP="00DF5B94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5,12150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221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536,78000</w:t>
            </w:r>
          </w:p>
        </w:tc>
      </w:tr>
      <w:tr w:rsidR="00221682" w:rsidRPr="005734AC" w:rsidTr="0026181E">
        <w:trPr>
          <w:trHeight w:val="284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221682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282,46414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221682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8,34414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214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27</w:t>
            </w:r>
            <w:r w:rsidR="00221682" w:rsidRPr="0026181E">
              <w:rPr>
                <w:rFonts w:ascii="Times New Roman" w:hAnsi="Times New Roman"/>
                <w:sz w:val="24"/>
                <w:szCs w:val="24"/>
              </w:rPr>
              <w:t>4,12000</w:t>
            </w:r>
          </w:p>
        </w:tc>
      </w:tr>
      <w:tr w:rsidR="00221682" w:rsidRPr="005734AC" w:rsidTr="0026181E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C64DC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4,51800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C64DC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4,51800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DC64DC" w:rsidP="00214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221682" w:rsidRPr="005734AC" w:rsidTr="0026181E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B231E6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714,45000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9003A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1682" w:rsidRPr="0026181E">
              <w:rPr>
                <w:rFonts w:ascii="Times New Roman" w:hAnsi="Times New Roman"/>
                <w:bCs/>
                <w:sz w:val="24"/>
                <w:szCs w:val="24"/>
              </w:rPr>
              <w:t>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B231E6" w:rsidP="00922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714,45000</w:t>
            </w:r>
          </w:p>
        </w:tc>
      </w:tr>
      <w:tr w:rsidR="00221682" w:rsidRPr="005734AC" w:rsidTr="0026181E">
        <w:trPr>
          <w:trHeight w:val="23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9003A" w:rsidP="003F7C0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1682" w:rsidRPr="0026181E">
              <w:rPr>
                <w:rFonts w:ascii="Times New Roman" w:hAnsi="Times New Roman"/>
                <w:bCs/>
                <w:sz w:val="24"/>
                <w:szCs w:val="24"/>
              </w:rPr>
              <w:t>,40000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9003A" w:rsidP="00D9003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1682" w:rsidRPr="0026181E">
              <w:rPr>
                <w:rFonts w:ascii="Times New Roman" w:hAnsi="Times New Roman"/>
                <w:bCs/>
                <w:sz w:val="24"/>
                <w:szCs w:val="24"/>
              </w:rPr>
              <w:t>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682" w:rsidRPr="0026181E" w:rsidRDefault="00221682" w:rsidP="003F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221682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Default="00221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122E94" w:rsidRDefault="002216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5734AC" w:rsidRDefault="00221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26181E" w:rsidRDefault="00221682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900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1682" w:rsidRPr="0026181E">
              <w:rPr>
                <w:rFonts w:ascii="Times New Roman" w:hAnsi="Times New Roman"/>
                <w:bCs/>
                <w:sz w:val="24"/>
                <w:szCs w:val="24"/>
              </w:rPr>
              <w:t>,40000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D9003A" w:rsidP="00D9003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1682" w:rsidRPr="0026181E">
              <w:rPr>
                <w:rFonts w:ascii="Times New Roman" w:hAnsi="Times New Roman"/>
                <w:bCs/>
                <w:sz w:val="24"/>
                <w:szCs w:val="24"/>
              </w:rPr>
              <w:t>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682" w:rsidRPr="0026181E" w:rsidRDefault="00221682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122E94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2E94">
              <w:rPr>
                <w:rFonts w:ascii="Times New Roman" w:eastAsia="Times New Roman" w:hAnsi="Times New Roman"/>
                <w:sz w:val="28"/>
                <w:szCs w:val="28"/>
              </w:rPr>
              <w:t>Благоустройство сквера сельского поселения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B231E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726,05000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B231E6" w:rsidP="00141DD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726,05000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26181E" w:rsidRDefault="00AB2F07" w:rsidP="00922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26181E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26181E" w:rsidRDefault="00AB2F07" w:rsidP="00922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20,00000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DC64DC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26181E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26181E" w:rsidRDefault="00DC64DC" w:rsidP="00922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ED1944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5734AC" w:rsidRDefault="00B231E6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706,05000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5734AC" w:rsidRDefault="00AB2F07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5734AC" w:rsidRDefault="00B231E6" w:rsidP="009226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706,05000</w:t>
            </w:r>
          </w:p>
        </w:tc>
      </w:tr>
      <w:tr w:rsidR="00AB2F07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Pr="005734AC" w:rsidRDefault="00AB2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07" w:rsidRDefault="00AB2F07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5734AC" w:rsidRDefault="00AB2F07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F07" w:rsidRPr="005734AC" w:rsidRDefault="00AB2F07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F07" w:rsidRPr="005734AC" w:rsidRDefault="00AB2F07" w:rsidP="003F7C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</w:tr>
      <w:tr w:rsidR="00B67DCE" w:rsidRPr="005734AC" w:rsidTr="0026181E">
        <w:trPr>
          <w:trHeight w:val="321"/>
          <w:jc w:val="center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Default="00B67DC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5734AC" w:rsidRDefault="00B67DCE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5734AC" w:rsidRDefault="00B67DCE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5734AC" w:rsidRDefault="00B67DCE" w:rsidP="00DF15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0,00000</w:t>
            </w:r>
          </w:p>
        </w:tc>
      </w:tr>
      <w:tr w:rsidR="00B67DCE" w:rsidRPr="005734AC" w:rsidTr="0026181E">
        <w:trPr>
          <w:trHeight w:val="321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3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rPr>
                <w:rFonts w:ascii="Times New Roman" w:hAnsi="Times New Roman"/>
                <w:sz w:val="28"/>
                <w:szCs w:val="28"/>
              </w:rPr>
            </w:pPr>
            <w:r w:rsidRPr="005734AC">
              <w:rPr>
                <w:rFonts w:ascii="Times New Roman" w:eastAsia="Times New Roman" w:hAnsi="Times New Roman"/>
                <w:sz w:val="28"/>
                <w:szCs w:val="28"/>
              </w:rPr>
              <w:t xml:space="preserve">Ритуальные услуги </w:t>
            </w:r>
            <w:r w:rsidRPr="005734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(захоронение невостребованных трупов)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34A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5734AC" w:rsidRDefault="000648BB" w:rsidP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B67DCE" w:rsidRPr="005734A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  <w:r w:rsidR="00B67DC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="00B67DCE" w:rsidRPr="005734A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5734AC" w:rsidRDefault="000648BB" w:rsidP="00FE5BD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B67DCE" w:rsidRPr="005734A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B67DC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="00B67DCE" w:rsidRPr="005734AC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5734AC" w:rsidRDefault="00B67DCE" w:rsidP="00141DD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34AC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B67DCE" w:rsidRPr="005734AC" w:rsidTr="0026181E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67DCE" w:rsidRPr="005734AC" w:rsidTr="0026181E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67DCE" w:rsidRPr="0026181E">
              <w:rPr>
                <w:rFonts w:ascii="Times New Roman" w:hAnsi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0648B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67DCE" w:rsidRPr="0026181E">
              <w:rPr>
                <w:rFonts w:ascii="Times New Roman" w:hAnsi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67DCE" w:rsidRPr="005734AC" w:rsidTr="0026181E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 w:rsidP="00922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67DCE" w:rsidRPr="005734AC" w:rsidTr="0026181E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FE5BD4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FE5BD4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 w:rsidP="00922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67DCE" w:rsidRPr="005734AC" w:rsidTr="0026181E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FE5BD4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FE5BD4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 w:rsidP="00922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67DCE" w:rsidRPr="005734AC" w:rsidTr="0026181E">
        <w:trPr>
          <w:trHeight w:val="5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5734AC" w:rsidRDefault="00B6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CE" w:rsidRPr="0026181E" w:rsidRDefault="00B67DCE" w:rsidP="005A1CB1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3F7C0E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DCE" w:rsidRPr="0026181E" w:rsidRDefault="00B67DCE" w:rsidP="003F7C0E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DCE" w:rsidRPr="0026181E" w:rsidRDefault="00B67DCE" w:rsidP="003F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535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C59DB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9DB" w:rsidRPr="005734AC" w:rsidRDefault="00BC59DB" w:rsidP="00B8088D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>Благоустройство мест захоронения (вывозка мусора)</w:t>
            </w:r>
          </w:p>
          <w:p w:rsidR="00BC59DB" w:rsidRDefault="00BC59DB" w:rsidP="00B8088D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  <w:p w:rsidR="00BC59DB" w:rsidRPr="00761063" w:rsidRDefault="00BC59DB" w:rsidP="00B8088D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BC59DB" w:rsidRPr="00761063" w:rsidRDefault="00BC59DB" w:rsidP="00B8088D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4,49000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756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4,49000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4,49000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4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3F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37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E61DE3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DF1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1524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4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  <w:r w:rsidRPr="005734AC">
              <w:rPr>
                <w:rFonts w:ascii="Times New Roman" w:hAnsi="Times New Roman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141DD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(приобретение тренажеров и др.)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7B5B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7B5B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50,00000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141DD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20,00000</w:t>
            </w:r>
          </w:p>
        </w:tc>
      </w:tr>
      <w:tr w:rsidR="00BC59DB" w:rsidRPr="005734AC" w:rsidTr="0026181E">
        <w:trPr>
          <w:trHeight w:val="685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30,00000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5734AC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734A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Pr="005734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5734AC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734A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Pr="005734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5734AC" w:rsidRDefault="00BC59DB" w:rsidP="00922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4AC"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3F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DF153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DF1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96"/>
          <w:jc w:val="center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 w:rsidP="0096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5734AC" w:rsidRDefault="00BC59DB" w:rsidP="0060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>Санитарно-эпидемиологическое, экологическое  и безопасное состояние населения (о</w:t>
            </w:r>
            <w:r w:rsidRPr="005734AC"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>существление радиационного контроля, исследования качества  почвы, проведение работ по дератизации</w:t>
            </w:r>
            <w: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 xml:space="preserve"> и др.)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1F74DF" w:rsidP="00DF153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26,66564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1F74DF" w:rsidP="0096186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26,66564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6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291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DF153E" w:rsidP="00961866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5,12150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DF153E" w:rsidP="00961866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5,12150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6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5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5,34414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5,34414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8D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587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DC64DC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DC64DC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8D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10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79"/>
          <w:jc w:val="center"/>
        </w:trPr>
        <w:tc>
          <w:tcPr>
            <w:tcW w:w="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6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6186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5,40000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10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Default="00BC59DB" w:rsidP="00122E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BC59DB" w:rsidRPr="005734AC" w:rsidRDefault="00BC59DB" w:rsidP="00122E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  <w:r w:rsidRPr="005734AC"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>Сбор и транспортировка  твердых коммунальных отходов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291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B80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B80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406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3F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B8088D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3F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9226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Default="00BC59DB" w:rsidP="009226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  <w:p w:rsidR="00BC59DB" w:rsidRPr="005734AC" w:rsidRDefault="00BC59DB" w:rsidP="009226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8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lastRenderedPageBreak/>
              <w:t>Обкос</w:t>
            </w:r>
            <w:proofErr w:type="spellEnd"/>
            <w:r>
              <w:rPr>
                <w:rFonts w:ascii="Times New Roman" w:hAnsi="Times New Roman"/>
                <w:spacing w:val="-14"/>
                <w:kern w:val="2"/>
                <w:sz w:val="28"/>
                <w:szCs w:val="28"/>
                <w:lang w:eastAsia="hi-IN" w:bidi="hi-IN"/>
              </w:rPr>
              <w:t xml:space="preserve"> травы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92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Pr="005734AC" w:rsidRDefault="00BC59DB" w:rsidP="0092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2B54C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1F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1F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22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E5725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00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92263C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263C">
              <w:rPr>
                <w:rFonts w:ascii="Times New Roman" w:hAnsi="Times New Roman"/>
                <w:bCs/>
                <w:sz w:val="28"/>
                <w:szCs w:val="28"/>
              </w:rPr>
              <w:t>Содержание  детских игровых и спортивных площадок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40421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D9003A">
            <w:pPr>
              <w:jc w:val="center"/>
              <w:rPr>
                <w:rFonts w:ascii="Times New Roman" w:hAnsi="Times New Roman"/>
                <w:b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b/>
                <w:spacing w:val="-14"/>
                <w:kern w:val="2"/>
                <w:sz w:val="24"/>
                <w:szCs w:val="24"/>
                <w:lang w:eastAsia="hi-IN" w:bidi="hi-IN"/>
              </w:rPr>
              <w:t>16,51800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C9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1E">
              <w:rPr>
                <w:rFonts w:ascii="Times New Roman" w:hAnsi="Times New Roman"/>
                <w:b/>
                <w:sz w:val="24"/>
                <w:szCs w:val="24"/>
              </w:rPr>
              <w:t>16,51800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1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92263C" w:rsidRDefault="00BC59DB" w:rsidP="006065C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9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92263C" w:rsidRDefault="00BC59DB" w:rsidP="006065C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3,00000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4,51800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4,51800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3,00000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5B4E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3,00000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3,00000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3F7C0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805"/>
          <w:jc w:val="center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EB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40421F" w:rsidRDefault="00BC59DB" w:rsidP="006065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ТОС</w:t>
            </w:r>
          </w:p>
          <w:p w:rsidR="00BC59DB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9DB" w:rsidRPr="0040421F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2548,39600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2548,39600</w:t>
            </w:r>
          </w:p>
        </w:tc>
      </w:tr>
      <w:tr w:rsidR="00BC59DB" w:rsidRPr="005734AC" w:rsidTr="0026181E">
        <w:trPr>
          <w:trHeight w:val="617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4042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1787,49600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1787,49600</w:t>
            </w:r>
          </w:p>
        </w:tc>
      </w:tr>
      <w:tr w:rsidR="00BC59DB" w:rsidRPr="005734AC" w:rsidTr="0026181E">
        <w:trPr>
          <w:trHeight w:val="413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4042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  <w:t>506,78000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eastAsia="Times New Roman" w:hAnsi="Times New Roman"/>
                <w:bCs/>
                <w:sz w:val="24"/>
                <w:szCs w:val="24"/>
              </w:rPr>
              <w:t>506,78000</w:t>
            </w:r>
          </w:p>
        </w:tc>
      </w:tr>
      <w:tr w:rsidR="00BC59DB" w:rsidRPr="005734AC" w:rsidTr="0026181E">
        <w:trPr>
          <w:trHeight w:val="393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4042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254,12000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40421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254,12000</w:t>
            </w:r>
          </w:p>
        </w:tc>
      </w:tr>
      <w:tr w:rsidR="00BC59DB" w:rsidRPr="005734AC" w:rsidTr="0026181E">
        <w:trPr>
          <w:trHeight w:val="539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922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615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B" w:rsidRPr="0026181E" w:rsidRDefault="00BC59DB" w:rsidP="004042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DB" w:rsidRPr="0026181E" w:rsidRDefault="00BC59DB" w:rsidP="0092263C">
            <w:pPr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9DB" w:rsidRPr="0026181E" w:rsidRDefault="00BC59DB" w:rsidP="0092263C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52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52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pacing w:val="-14"/>
                <w:kern w:val="2"/>
                <w:sz w:val="24"/>
                <w:szCs w:val="24"/>
                <w:lang w:eastAsia="hi-IN" w:bidi="hi-IN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5734AC" w:rsidTr="0026181E">
        <w:trPr>
          <w:trHeight w:val="5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875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D21255" w:rsidRDefault="00BC59DB" w:rsidP="003F7C0E">
            <w:pPr>
              <w:rPr>
                <w:rFonts w:ascii="Times New Roman" w:hAnsi="Times New Roman"/>
                <w:sz w:val="28"/>
                <w:szCs w:val="28"/>
              </w:rPr>
            </w:pPr>
            <w:r w:rsidRPr="00D21255">
              <w:rPr>
                <w:rFonts w:ascii="Times New Roman" w:hAnsi="Times New Roman"/>
                <w:sz w:val="28"/>
                <w:szCs w:val="28"/>
              </w:rPr>
              <w:t>Реализация проектов поддержки местных инициатив</w:t>
            </w:r>
          </w:p>
          <w:p w:rsidR="00BC59DB" w:rsidRPr="00D21255" w:rsidRDefault="00BC59DB" w:rsidP="00900B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B80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1184,20000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54,04000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1130,16000</w:t>
            </w:r>
          </w:p>
        </w:tc>
      </w:tr>
      <w:tr w:rsidR="00BC59DB" w:rsidRPr="0040421F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1184,20000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54,04000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1130,16000</w:t>
            </w:r>
          </w:p>
        </w:tc>
      </w:tr>
      <w:tr w:rsidR="00BC59DB" w:rsidRPr="0040421F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4A0982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4A0982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4A0982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BC59DB" w:rsidRPr="004A0982" w:rsidTr="0026181E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9DB" w:rsidRPr="005734AC" w:rsidRDefault="00BC59DB" w:rsidP="0090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9DB" w:rsidRPr="0026181E" w:rsidRDefault="00BC59DB" w:rsidP="0026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E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</w:tbl>
    <w:p w:rsidR="0022601A" w:rsidRDefault="0022601A" w:rsidP="0022601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22601A" w:rsidRDefault="0022601A" w:rsidP="0022601A">
      <w:pPr>
        <w:rPr>
          <w:rFonts w:ascii="Times New Roman" w:hAnsi="Times New Roman"/>
          <w:sz w:val="24"/>
          <w:szCs w:val="24"/>
        </w:rPr>
      </w:pPr>
    </w:p>
    <w:p w:rsidR="00C267BE" w:rsidRDefault="00C267BE" w:rsidP="0022601A">
      <w:pPr>
        <w:rPr>
          <w:rFonts w:ascii="Times New Roman" w:hAnsi="Times New Roman"/>
          <w:sz w:val="24"/>
          <w:szCs w:val="24"/>
        </w:rPr>
      </w:pPr>
    </w:p>
    <w:p w:rsidR="00C267BE" w:rsidRDefault="0026181E" w:rsidP="002618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F3995" w:rsidRDefault="00DF3995" w:rsidP="00E36A56">
      <w:pPr>
        <w:widowControl w:val="0"/>
        <w:autoSpaceDE w:val="0"/>
        <w:autoSpaceDN w:val="0"/>
        <w:adjustRightInd w:val="0"/>
        <w:spacing w:after="0" w:line="240" w:lineRule="exact"/>
        <w:ind w:left="9639"/>
        <w:jc w:val="center"/>
        <w:outlineLvl w:val="1"/>
      </w:pPr>
    </w:p>
    <w:sectPr w:rsidR="00DF3995" w:rsidSect="0022601A">
      <w:headerReference w:type="default" r:id="rId8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D1" w:rsidRDefault="006F24D1" w:rsidP="007144E4">
      <w:pPr>
        <w:spacing w:after="0" w:line="240" w:lineRule="auto"/>
      </w:pPr>
      <w:r>
        <w:separator/>
      </w:r>
    </w:p>
  </w:endnote>
  <w:endnote w:type="continuationSeparator" w:id="0">
    <w:p w:rsidR="006F24D1" w:rsidRDefault="006F24D1" w:rsidP="0071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D1" w:rsidRDefault="006F24D1" w:rsidP="007144E4">
      <w:pPr>
        <w:spacing w:after="0" w:line="240" w:lineRule="auto"/>
      </w:pPr>
      <w:r>
        <w:separator/>
      </w:r>
    </w:p>
  </w:footnote>
  <w:footnote w:type="continuationSeparator" w:id="0">
    <w:p w:rsidR="006F24D1" w:rsidRDefault="006F24D1" w:rsidP="0071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5" w:rsidRDefault="00434A29">
    <w:pPr>
      <w:pStyle w:val="a3"/>
      <w:jc w:val="center"/>
    </w:pPr>
    <w:fldSimple w:instr=" PAGE   \* MERGEFORMAT ">
      <w:r w:rsidR="00933FDE">
        <w:rPr>
          <w:noProof/>
        </w:rPr>
        <w:t>6</w:t>
      </w:r>
    </w:fldSimple>
  </w:p>
  <w:p w:rsidR="00224965" w:rsidRDefault="00224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63"/>
    <w:multiLevelType w:val="multilevel"/>
    <w:tmpl w:val="161695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E3A72"/>
    <w:multiLevelType w:val="hybridMultilevel"/>
    <w:tmpl w:val="9A9850FA"/>
    <w:lvl w:ilvl="0" w:tplc="1004EC8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B6D"/>
    <w:multiLevelType w:val="multilevel"/>
    <w:tmpl w:val="F572BF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53448E6"/>
    <w:multiLevelType w:val="multilevel"/>
    <w:tmpl w:val="FAB22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3D80791"/>
    <w:multiLevelType w:val="multilevel"/>
    <w:tmpl w:val="037C1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6"/>
    <w:rsid w:val="00006322"/>
    <w:rsid w:val="00015F21"/>
    <w:rsid w:val="0003770B"/>
    <w:rsid w:val="00054CB6"/>
    <w:rsid w:val="000648BB"/>
    <w:rsid w:val="0006629E"/>
    <w:rsid w:val="00075BDE"/>
    <w:rsid w:val="0007784C"/>
    <w:rsid w:val="000874CF"/>
    <w:rsid w:val="00097CEC"/>
    <w:rsid w:val="000A1A6B"/>
    <w:rsid w:val="000D7599"/>
    <w:rsid w:val="000E285E"/>
    <w:rsid w:val="000F40AF"/>
    <w:rsid w:val="00102847"/>
    <w:rsid w:val="00107DC2"/>
    <w:rsid w:val="00115E71"/>
    <w:rsid w:val="00122E94"/>
    <w:rsid w:val="00123A6A"/>
    <w:rsid w:val="00141488"/>
    <w:rsid w:val="00141DDE"/>
    <w:rsid w:val="00153857"/>
    <w:rsid w:val="00160116"/>
    <w:rsid w:val="00171AB1"/>
    <w:rsid w:val="00175630"/>
    <w:rsid w:val="00176B18"/>
    <w:rsid w:val="00182264"/>
    <w:rsid w:val="0018618B"/>
    <w:rsid w:val="001A1E9C"/>
    <w:rsid w:val="001A744B"/>
    <w:rsid w:val="001C1030"/>
    <w:rsid w:val="001C3708"/>
    <w:rsid w:val="001D62E3"/>
    <w:rsid w:val="001D7206"/>
    <w:rsid w:val="001E6B95"/>
    <w:rsid w:val="001F09A4"/>
    <w:rsid w:val="001F74DF"/>
    <w:rsid w:val="00204CE5"/>
    <w:rsid w:val="0021411F"/>
    <w:rsid w:val="00221682"/>
    <w:rsid w:val="00224965"/>
    <w:rsid w:val="0022601A"/>
    <w:rsid w:val="00231FCE"/>
    <w:rsid w:val="00246A55"/>
    <w:rsid w:val="0025782B"/>
    <w:rsid w:val="0026181E"/>
    <w:rsid w:val="00270571"/>
    <w:rsid w:val="002708E7"/>
    <w:rsid w:val="0027292E"/>
    <w:rsid w:val="00275A79"/>
    <w:rsid w:val="00286606"/>
    <w:rsid w:val="00294A11"/>
    <w:rsid w:val="00294C27"/>
    <w:rsid w:val="002A0C0D"/>
    <w:rsid w:val="002B54C1"/>
    <w:rsid w:val="002C4002"/>
    <w:rsid w:val="002F5BCF"/>
    <w:rsid w:val="00311C94"/>
    <w:rsid w:val="003202DF"/>
    <w:rsid w:val="00321C4F"/>
    <w:rsid w:val="003305C8"/>
    <w:rsid w:val="003402E0"/>
    <w:rsid w:val="003470D3"/>
    <w:rsid w:val="003567D6"/>
    <w:rsid w:val="003712D7"/>
    <w:rsid w:val="0037225B"/>
    <w:rsid w:val="00384ACD"/>
    <w:rsid w:val="00391CB3"/>
    <w:rsid w:val="003C6DAE"/>
    <w:rsid w:val="003D01BF"/>
    <w:rsid w:val="003D0283"/>
    <w:rsid w:val="003E445C"/>
    <w:rsid w:val="003F7C0E"/>
    <w:rsid w:val="004028FF"/>
    <w:rsid w:val="0040421F"/>
    <w:rsid w:val="00412A37"/>
    <w:rsid w:val="0041321F"/>
    <w:rsid w:val="00415867"/>
    <w:rsid w:val="004167E7"/>
    <w:rsid w:val="00417A88"/>
    <w:rsid w:val="00420127"/>
    <w:rsid w:val="00421995"/>
    <w:rsid w:val="00434A29"/>
    <w:rsid w:val="00463BAE"/>
    <w:rsid w:val="00464479"/>
    <w:rsid w:val="0048599F"/>
    <w:rsid w:val="004A02B1"/>
    <w:rsid w:val="004A0982"/>
    <w:rsid w:val="004A12D4"/>
    <w:rsid w:val="004A4B5D"/>
    <w:rsid w:val="004D4A7A"/>
    <w:rsid w:val="004E212B"/>
    <w:rsid w:val="0050749C"/>
    <w:rsid w:val="00520B5E"/>
    <w:rsid w:val="00533059"/>
    <w:rsid w:val="00540FD1"/>
    <w:rsid w:val="00544BC4"/>
    <w:rsid w:val="005502F6"/>
    <w:rsid w:val="00570368"/>
    <w:rsid w:val="005734AC"/>
    <w:rsid w:val="00587B68"/>
    <w:rsid w:val="005951E2"/>
    <w:rsid w:val="00597068"/>
    <w:rsid w:val="005A1CB1"/>
    <w:rsid w:val="005B08B6"/>
    <w:rsid w:val="005B4E4B"/>
    <w:rsid w:val="005D30CB"/>
    <w:rsid w:val="005D647B"/>
    <w:rsid w:val="005D6615"/>
    <w:rsid w:val="005D684B"/>
    <w:rsid w:val="005F4620"/>
    <w:rsid w:val="006065C4"/>
    <w:rsid w:val="00612CC7"/>
    <w:rsid w:val="00616075"/>
    <w:rsid w:val="00616420"/>
    <w:rsid w:val="0061774D"/>
    <w:rsid w:val="00646180"/>
    <w:rsid w:val="00654DEF"/>
    <w:rsid w:val="00666BCF"/>
    <w:rsid w:val="00667826"/>
    <w:rsid w:val="00667A60"/>
    <w:rsid w:val="00691418"/>
    <w:rsid w:val="006A4A8B"/>
    <w:rsid w:val="006B33B3"/>
    <w:rsid w:val="006B614E"/>
    <w:rsid w:val="006C7A52"/>
    <w:rsid w:val="006F24D1"/>
    <w:rsid w:val="00712F85"/>
    <w:rsid w:val="007144E4"/>
    <w:rsid w:val="007218A0"/>
    <w:rsid w:val="00723B0A"/>
    <w:rsid w:val="00745BFE"/>
    <w:rsid w:val="0075652F"/>
    <w:rsid w:val="00761063"/>
    <w:rsid w:val="00761187"/>
    <w:rsid w:val="0077232D"/>
    <w:rsid w:val="00772A08"/>
    <w:rsid w:val="00776CF1"/>
    <w:rsid w:val="0079137D"/>
    <w:rsid w:val="007B0971"/>
    <w:rsid w:val="007B261F"/>
    <w:rsid w:val="007B3FAF"/>
    <w:rsid w:val="007B4C54"/>
    <w:rsid w:val="007B5BDC"/>
    <w:rsid w:val="007C55C6"/>
    <w:rsid w:val="007D7FEF"/>
    <w:rsid w:val="007E56D7"/>
    <w:rsid w:val="00800D7D"/>
    <w:rsid w:val="00821302"/>
    <w:rsid w:val="00835D5B"/>
    <w:rsid w:val="00836235"/>
    <w:rsid w:val="00847CD8"/>
    <w:rsid w:val="00875540"/>
    <w:rsid w:val="008823D7"/>
    <w:rsid w:val="00882F0E"/>
    <w:rsid w:val="00884D52"/>
    <w:rsid w:val="008A7E53"/>
    <w:rsid w:val="008B7700"/>
    <w:rsid w:val="008C504E"/>
    <w:rsid w:val="008C7220"/>
    <w:rsid w:val="008C7B1E"/>
    <w:rsid w:val="008D2857"/>
    <w:rsid w:val="008D4237"/>
    <w:rsid w:val="008D426B"/>
    <w:rsid w:val="008D72C4"/>
    <w:rsid w:val="00900BED"/>
    <w:rsid w:val="00902724"/>
    <w:rsid w:val="0092263C"/>
    <w:rsid w:val="00924D7E"/>
    <w:rsid w:val="00933FDE"/>
    <w:rsid w:val="009401BB"/>
    <w:rsid w:val="00944D23"/>
    <w:rsid w:val="00953CE6"/>
    <w:rsid w:val="00961866"/>
    <w:rsid w:val="0096192A"/>
    <w:rsid w:val="00984123"/>
    <w:rsid w:val="0098510A"/>
    <w:rsid w:val="00987A90"/>
    <w:rsid w:val="009A0771"/>
    <w:rsid w:val="009D66E4"/>
    <w:rsid w:val="00A02CB3"/>
    <w:rsid w:val="00A03949"/>
    <w:rsid w:val="00A150D2"/>
    <w:rsid w:val="00A32BEB"/>
    <w:rsid w:val="00A36392"/>
    <w:rsid w:val="00A44FB9"/>
    <w:rsid w:val="00A5178A"/>
    <w:rsid w:val="00A524DE"/>
    <w:rsid w:val="00A539F5"/>
    <w:rsid w:val="00A81074"/>
    <w:rsid w:val="00A856DC"/>
    <w:rsid w:val="00A92178"/>
    <w:rsid w:val="00A97A55"/>
    <w:rsid w:val="00AA55B5"/>
    <w:rsid w:val="00AA7FBB"/>
    <w:rsid w:val="00AB2F07"/>
    <w:rsid w:val="00AC0BBA"/>
    <w:rsid w:val="00AD4343"/>
    <w:rsid w:val="00AE3462"/>
    <w:rsid w:val="00AE7EB4"/>
    <w:rsid w:val="00B01843"/>
    <w:rsid w:val="00B01AF4"/>
    <w:rsid w:val="00B03D06"/>
    <w:rsid w:val="00B0652C"/>
    <w:rsid w:val="00B07E23"/>
    <w:rsid w:val="00B10662"/>
    <w:rsid w:val="00B12916"/>
    <w:rsid w:val="00B2041D"/>
    <w:rsid w:val="00B231E6"/>
    <w:rsid w:val="00B2425A"/>
    <w:rsid w:val="00B302D6"/>
    <w:rsid w:val="00B33DAA"/>
    <w:rsid w:val="00B45F8F"/>
    <w:rsid w:val="00B50A2E"/>
    <w:rsid w:val="00B62270"/>
    <w:rsid w:val="00B64661"/>
    <w:rsid w:val="00B67DCE"/>
    <w:rsid w:val="00B8088D"/>
    <w:rsid w:val="00B964DF"/>
    <w:rsid w:val="00B968F8"/>
    <w:rsid w:val="00BC2BBB"/>
    <w:rsid w:val="00BC59DB"/>
    <w:rsid w:val="00BD6C48"/>
    <w:rsid w:val="00C237A9"/>
    <w:rsid w:val="00C24479"/>
    <w:rsid w:val="00C267BE"/>
    <w:rsid w:val="00C320A6"/>
    <w:rsid w:val="00C3600B"/>
    <w:rsid w:val="00C545E5"/>
    <w:rsid w:val="00C5471A"/>
    <w:rsid w:val="00C74252"/>
    <w:rsid w:val="00C743CE"/>
    <w:rsid w:val="00C75173"/>
    <w:rsid w:val="00C76FA2"/>
    <w:rsid w:val="00C7727A"/>
    <w:rsid w:val="00C87E4E"/>
    <w:rsid w:val="00C968CA"/>
    <w:rsid w:val="00CA6DDF"/>
    <w:rsid w:val="00CA7CE0"/>
    <w:rsid w:val="00CB4BD6"/>
    <w:rsid w:val="00CC3DB2"/>
    <w:rsid w:val="00CC6A57"/>
    <w:rsid w:val="00CD237B"/>
    <w:rsid w:val="00CD6F47"/>
    <w:rsid w:val="00CE2698"/>
    <w:rsid w:val="00D21255"/>
    <w:rsid w:val="00D22883"/>
    <w:rsid w:val="00D313A9"/>
    <w:rsid w:val="00D33CB5"/>
    <w:rsid w:val="00D40F6F"/>
    <w:rsid w:val="00D5402B"/>
    <w:rsid w:val="00D55431"/>
    <w:rsid w:val="00D55944"/>
    <w:rsid w:val="00D669C4"/>
    <w:rsid w:val="00D73D30"/>
    <w:rsid w:val="00D80583"/>
    <w:rsid w:val="00D8281B"/>
    <w:rsid w:val="00D9003A"/>
    <w:rsid w:val="00D9241D"/>
    <w:rsid w:val="00DC3F02"/>
    <w:rsid w:val="00DC64DC"/>
    <w:rsid w:val="00DF153E"/>
    <w:rsid w:val="00DF3995"/>
    <w:rsid w:val="00DF5B94"/>
    <w:rsid w:val="00DF6C0B"/>
    <w:rsid w:val="00DF7A3A"/>
    <w:rsid w:val="00E04A0A"/>
    <w:rsid w:val="00E04BC9"/>
    <w:rsid w:val="00E06E2B"/>
    <w:rsid w:val="00E201FA"/>
    <w:rsid w:val="00E21393"/>
    <w:rsid w:val="00E22223"/>
    <w:rsid w:val="00E26D8A"/>
    <w:rsid w:val="00E31FF7"/>
    <w:rsid w:val="00E36A56"/>
    <w:rsid w:val="00E42B6E"/>
    <w:rsid w:val="00E43426"/>
    <w:rsid w:val="00E475FD"/>
    <w:rsid w:val="00E512DC"/>
    <w:rsid w:val="00E5530D"/>
    <w:rsid w:val="00E5725B"/>
    <w:rsid w:val="00E61DE3"/>
    <w:rsid w:val="00E74A40"/>
    <w:rsid w:val="00E77719"/>
    <w:rsid w:val="00E8550F"/>
    <w:rsid w:val="00E94960"/>
    <w:rsid w:val="00EA1EDD"/>
    <w:rsid w:val="00EB0849"/>
    <w:rsid w:val="00EB178A"/>
    <w:rsid w:val="00ED1944"/>
    <w:rsid w:val="00EE5BF3"/>
    <w:rsid w:val="00F1140D"/>
    <w:rsid w:val="00F27434"/>
    <w:rsid w:val="00F704FD"/>
    <w:rsid w:val="00F91D5F"/>
    <w:rsid w:val="00FB4253"/>
    <w:rsid w:val="00FC4336"/>
    <w:rsid w:val="00FD51B0"/>
    <w:rsid w:val="00FE5BD4"/>
    <w:rsid w:val="00FF238E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2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01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74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53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76CF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6CF1"/>
    <w:pPr>
      <w:shd w:val="clear" w:color="auto" w:fill="FFFFFF"/>
      <w:spacing w:before="240" w:after="300" w:line="240" w:lineRule="atLeast"/>
      <w:ind w:hanging="300"/>
    </w:pPr>
    <w:rPr>
      <w:rFonts w:ascii="Times New Roman" w:eastAsiaTheme="minorHAnsi" w:hAnsi="Times New Roman" w:cstheme="minorBidi"/>
    </w:rPr>
  </w:style>
  <w:style w:type="table" w:styleId="a9">
    <w:name w:val="Table Grid"/>
    <w:basedOn w:val="a1"/>
    <w:uiPriority w:val="59"/>
    <w:rsid w:val="00E2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054C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E918-9FA6-4850-A255-7DEA0AE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218</cp:revision>
  <cp:lastPrinted>2019-11-13T03:55:00Z</cp:lastPrinted>
  <dcterms:created xsi:type="dcterms:W3CDTF">2018-10-26T01:35:00Z</dcterms:created>
  <dcterms:modified xsi:type="dcterms:W3CDTF">2022-02-27T22:46:00Z</dcterms:modified>
</cp:coreProperties>
</file>